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25" w:rsidRDefault="00DC5525" w:rsidP="00DC5525">
      <w:pPr>
        <w:jc w:val="right"/>
      </w:pPr>
      <w:r>
        <w:t>Приложение 1</w:t>
      </w:r>
    </w:p>
    <w:p w:rsidR="007D2C8E" w:rsidRDefault="007D2C8E" w:rsidP="007D2C8E">
      <w:pPr>
        <w:jc w:val="center"/>
      </w:pPr>
      <w:r>
        <w:t>Перечень компетенций Регионального чемпионата по профессиональному мастерству инвалидов и лиц с ОВЗ «Абилимпикс» 2023 года</w:t>
      </w:r>
      <w:bookmarkStart w:id="0" w:name="_GoBack"/>
      <w:bookmarkEnd w:id="0"/>
    </w:p>
    <w:tbl>
      <w:tblPr>
        <w:tblStyle w:val="a7"/>
        <w:tblW w:w="9769" w:type="dxa"/>
        <w:tblLook w:val="04A0" w:firstRow="1" w:lastRow="0" w:firstColumn="1" w:lastColumn="0" w:noHBand="0" w:noVBand="1"/>
      </w:tblPr>
      <w:tblGrid>
        <w:gridCol w:w="593"/>
        <w:gridCol w:w="3201"/>
        <w:gridCol w:w="5975"/>
      </w:tblGrid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B04B58" w:rsidRDefault="00DC5525" w:rsidP="00B04B58">
            <w:pPr>
              <w:jc w:val="center"/>
              <w:rPr>
                <w:lang w:eastAsia="en-US"/>
              </w:rPr>
            </w:pPr>
            <w:r w:rsidRPr="00B04B58">
              <w:rPr>
                <w:lang w:eastAsia="en-US"/>
              </w:rPr>
              <w:t xml:space="preserve">№ </w:t>
            </w:r>
            <w:proofErr w:type="spellStart"/>
            <w:r w:rsidRPr="00B04B58">
              <w:rPr>
                <w:lang w:eastAsia="en-US"/>
              </w:rPr>
              <w:t>п.п</w:t>
            </w:r>
            <w:proofErr w:type="spellEnd"/>
            <w:r w:rsidRPr="00B04B58">
              <w:rPr>
                <w:lang w:eastAsia="en-US"/>
              </w:rPr>
              <w:t>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Default="00DC5525" w:rsidP="001564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компетенции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Default="00DC5525" w:rsidP="001564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</w:t>
            </w:r>
          </w:p>
        </w:tc>
      </w:tr>
      <w:tr w:rsidR="00DC5525" w:rsidTr="00156472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B04B58" w:rsidRDefault="00DC5525" w:rsidP="00B04B58">
            <w:pPr>
              <w:jc w:val="center"/>
              <w:rPr>
                <w:b/>
                <w:bCs/>
                <w:lang w:eastAsia="en-US"/>
              </w:rPr>
            </w:pPr>
            <w:r w:rsidRPr="00B04B58">
              <w:rPr>
                <w:b/>
                <w:bCs/>
                <w:lang w:eastAsia="en-US"/>
              </w:rPr>
              <w:t>школьники в возрасте от 14 лет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Кулинарное дело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Торговля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Массажист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Изобразительное искусство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Портной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«Шахтинский техникум дизайна и сервиса «Дон-Текс»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Швея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«Шахтинский техникум дизайна и сервиса «Дон-Текс»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Ремонт обуви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ГКОУ РО «Ростовская школа-интернат №41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Брошюровка и переплетное дело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ГКОУ РО «Ростовская школа-интернат №41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Фотограф – репортер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 xml:space="preserve">ГКОУ РО «Ростовский областной центр образования </w:t>
            </w:r>
            <w:proofErr w:type="spellStart"/>
            <w:r w:rsidRPr="00C43A4E">
              <w:rPr>
                <w:lang w:eastAsia="en-US"/>
              </w:rPr>
              <w:t>неслышащих</w:t>
            </w:r>
            <w:proofErr w:type="spellEnd"/>
            <w:r w:rsidRPr="00C43A4E">
              <w:rPr>
                <w:lang w:eastAsia="en-US"/>
              </w:rPr>
              <w:t xml:space="preserve"> учащихся»</w:t>
            </w:r>
          </w:p>
        </w:tc>
      </w:tr>
      <w:tr w:rsidR="00A2528B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B" w:rsidRPr="00B04B58" w:rsidRDefault="00A2528B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B" w:rsidRPr="00C43A4E" w:rsidRDefault="00A2528B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Художественное вышивание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8B" w:rsidRPr="00C43A4E" w:rsidRDefault="00A2528B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 xml:space="preserve">ГКОУ РО «Ростовский областной центр образования </w:t>
            </w:r>
            <w:proofErr w:type="spellStart"/>
            <w:r w:rsidRPr="00C43A4E">
              <w:rPr>
                <w:lang w:eastAsia="en-US"/>
              </w:rPr>
              <w:t>неслышащих</w:t>
            </w:r>
            <w:proofErr w:type="spellEnd"/>
            <w:r w:rsidRPr="00C43A4E">
              <w:rPr>
                <w:lang w:eastAsia="en-US"/>
              </w:rPr>
              <w:t xml:space="preserve"> учащихся»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Гончарное дело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ГКОУ РО «</w:t>
            </w:r>
            <w:proofErr w:type="spellStart"/>
            <w:r w:rsidRPr="00C43A4E">
              <w:rPr>
                <w:lang w:eastAsia="en-US"/>
              </w:rPr>
              <w:t>Шахтинская</w:t>
            </w:r>
            <w:proofErr w:type="spellEnd"/>
            <w:r w:rsidRPr="00C43A4E">
              <w:rPr>
                <w:lang w:eastAsia="en-US"/>
              </w:rPr>
              <w:t xml:space="preserve"> специальная школа-интернат №16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Столярное дело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ГКОУ РО «</w:t>
            </w:r>
            <w:proofErr w:type="spellStart"/>
            <w:r w:rsidRPr="00C43A4E">
              <w:rPr>
                <w:lang w:eastAsia="en-US"/>
              </w:rPr>
              <w:t>Шахтинская</w:t>
            </w:r>
            <w:proofErr w:type="spellEnd"/>
            <w:r w:rsidRPr="00C43A4E">
              <w:rPr>
                <w:lang w:eastAsia="en-US"/>
              </w:rPr>
              <w:t xml:space="preserve"> специальная школа-интернат №16</w:t>
            </w:r>
          </w:p>
        </w:tc>
      </w:tr>
      <w:tr w:rsidR="00DC5525" w:rsidTr="00156472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B04B58" w:rsidRDefault="00DC5525" w:rsidP="00B04B58">
            <w:pPr>
              <w:jc w:val="center"/>
              <w:rPr>
                <w:b/>
                <w:bCs/>
                <w:lang w:eastAsia="en-US"/>
              </w:rPr>
            </w:pPr>
            <w:r w:rsidRPr="00B04B58">
              <w:rPr>
                <w:b/>
                <w:bCs/>
                <w:lang w:eastAsia="en-US"/>
              </w:rPr>
              <w:t>студенты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Поварское дело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Администрирование баз данных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Веб-дизайн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Веб-разработка (программирование)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Изобразительное искусство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Торговля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Социальная работа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Дизайн плаката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Обработка текста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Ремонт обуви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Парикмахерское искусство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Портной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«Шахтинский техникум дизайна и сервиса «Дон-Текс»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Учитель начальных классов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«Шахтинский техникум дизайна и сервиса «Дон-Текс»</w:t>
            </w:r>
          </w:p>
        </w:tc>
      </w:tr>
      <w:tr w:rsidR="00DC5525" w:rsidTr="00156472">
        <w:trPr>
          <w:trHeight w:val="5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Адаптивная физическая культура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«Шахтинский техникум дизайна и сервиса «Дон-Текс»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Маляр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C43A4E" w:rsidRDefault="00DC5525" w:rsidP="00B04B58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«Шахтинский техникум дизайна и сервиса «Дон-Текс»</w:t>
            </w:r>
            <w:r>
              <w:rPr>
                <w:lang w:eastAsia="en-US"/>
              </w:rPr>
              <w:t xml:space="preserve"> 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Кирпичная кладка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C43A4E" w:rsidRDefault="00DC5525" w:rsidP="00B04B58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«Шахтинский техникум дизайна и сервиса «Дон-Текс»</w:t>
            </w:r>
            <w:r>
              <w:rPr>
                <w:lang w:eastAsia="en-US"/>
              </w:rPr>
              <w:t xml:space="preserve"> 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Промышленная робототехника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«Донской промышленно-технический колледж (ПУ№ 8) имени Б.Н. Слюсаря»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Ремонт и обслуживание автомобилей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Экспедирование грузов (региональная компетенция)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Банковское дело (региональная компетенция)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Пиццайоло</w:t>
            </w:r>
            <w:proofErr w:type="spellEnd"/>
            <w:r>
              <w:rPr>
                <w:lang w:eastAsia="en-US"/>
              </w:rPr>
              <w:t xml:space="preserve"> (региональная компетенция)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5" w:rsidRPr="00B04B58" w:rsidRDefault="00DC5525" w:rsidP="00B04B5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Электропривод и автоматика</w:t>
            </w:r>
            <w:r>
              <w:rPr>
                <w:lang w:eastAsia="en-US"/>
              </w:rPr>
              <w:t xml:space="preserve"> (региональная компетенция)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25" w:rsidRPr="00C43A4E" w:rsidRDefault="00DC5525" w:rsidP="00156472">
            <w:pPr>
              <w:jc w:val="both"/>
              <w:rPr>
                <w:lang w:eastAsia="en-US"/>
              </w:rPr>
            </w:pPr>
            <w:r w:rsidRPr="00C43A4E">
              <w:rPr>
                <w:lang w:eastAsia="en-US"/>
              </w:rPr>
              <w:t>ГБПОУ РО «Донской промышленно-технический колледж (ПУ№ 8) имени Б.Н. Слюсаря»</w:t>
            </w:r>
          </w:p>
        </w:tc>
      </w:tr>
      <w:tr w:rsidR="00DC5525" w:rsidTr="00156472"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Pr="00B04B58" w:rsidRDefault="00DC5525" w:rsidP="00B04B58">
            <w:pPr>
              <w:jc w:val="center"/>
              <w:rPr>
                <w:b/>
                <w:bCs/>
                <w:lang w:eastAsia="en-US"/>
              </w:rPr>
            </w:pPr>
            <w:r w:rsidRPr="00B04B58">
              <w:rPr>
                <w:b/>
                <w:bCs/>
                <w:lang w:eastAsia="en-US"/>
              </w:rPr>
              <w:t>специалисты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B04B58" w:rsidRDefault="00B04B58" w:rsidP="00B04B58">
            <w:pPr>
              <w:jc w:val="both"/>
              <w:rPr>
                <w:lang w:eastAsia="en-US"/>
              </w:rPr>
            </w:pPr>
            <w:r w:rsidRPr="00B04B58">
              <w:rPr>
                <w:lang w:eastAsia="en-US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Администрирование баз данных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  <w:tr w:rsidR="00DC5525" w:rsidTr="0015647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5" w:rsidRPr="00B04B58" w:rsidRDefault="00B04B58" w:rsidP="00B04B58">
            <w:pPr>
              <w:jc w:val="both"/>
              <w:rPr>
                <w:lang w:eastAsia="en-US"/>
              </w:rPr>
            </w:pPr>
            <w:r w:rsidRPr="00B04B58">
              <w:rPr>
                <w:lang w:eastAsia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Массажист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525" w:rsidRDefault="00DC5525" w:rsidP="001564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ГБПОУ РО «Новочеркасский колледж промышленных технологий и управления»</w:t>
            </w:r>
          </w:p>
        </w:tc>
      </w:tr>
    </w:tbl>
    <w:p w:rsidR="00DC5525" w:rsidRDefault="00DC5525"/>
    <w:sectPr w:rsidR="00DC5525" w:rsidSect="00DC55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5B6D"/>
    <w:multiLevelType w:val="hybridMultilevel"/>
    <w:tmpl w:val="81065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51A3"/>
    <w:multiLevelType w:val="hybridMultilevel"/>
    <w:tmpl w:val="8106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4D"/>
    <w:rsid w:val="00071187"/>
    <w:rsid w:val="001D5084"/>
    <w:rsid w:val="00224489"/>
    <w:rsid w:val="003E7B16"/>
    <w:rsid w:val="0062142E"/>
    <w:rsid w:val="007D2C8E"/>
    <w:rsid w:val="00A2528B"/>
    <w:rsid w:val="00AB5E4D"/>
    <w:rsid w:val="00B04B58"/>
    <w:rsid w:val="00BE1A50"/>
    <w:rsid w:val="00DC5525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0083"/>
  <w15:docId w15:val="{A364A709-31B9-494E-91DE-CD6C3FA4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E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5E4D"/>
    <w:pPr>
      <w:keepNext/>
      <w:tabs>
        <w:tab w:val="left" w:pos="6840"/>
      </w:tabs>
      <w:ind w:left="7080" w:hanging="68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E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B5E4D"/>
    <w:pPr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rsid w:val="00AB5E4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">
    <w:name w:val="Body Text 3"/>
    <w:basedOn w:val="a"/>
    <w:link w:val="30"/>
    <w:rsid w:val="00AB5E4D"/>
    <w:rPr>
      <w:sz w:val="28"/>
    </w:rPr>
  </w:style>
  <w:style w:type="character" w:customStyle="1" w:styleId="30">
    <w:name w:val="Основной текст 3 Знак"/>
    <w:basedOn w:val="a0"/>
    <w:link w:val="3"/>
    <w:rsid w:val="00AB5E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D5084"/>
    <w:rPr>
      <w:color w:val="0000FF" w:themeColor="hyperlink"/>
      <w:u w:val="single"/>
    </w:rPr>
  </w:style>
  <w:style w:type="paragraph" w:styleId="a6">
    <w:name w:val="List Paragraph"/>
    <w:basedOn w:val="a"/>
    <w:qFormat/>
    <w:rsid w:val="000711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DC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55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5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2023-01-20T12:27:00Z</cp:lastPrinted>
  <dcterms:created xsi:type="dcterms:W3CDTF">2023-01-30T13:46:00Z</dcterms:created>
  <dcterms:modified xsi:type="dcterms:W3CDTF">2023-01-30T13:46:00Z</dcterms:modified>
</cp:coreProperties>
</file>